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9F" w:rsidRDefault="0053429F" w:rsidP="0053429F">
      <w:pPr>
        <w:autoSpaceDE w:val="0"/>
        <w:spacing w:line="276" w:lineRule="auto"/>
        <w:jc w:val="center"/>
        <w:rPr>
          <w:color w:val="auto"/>
        </w:rPr>
      </w:pPr>
      <w:r w:rsidRPr="00FA4669">
        <w:rPr>
          <w:color w:val="auto"/>
        </w:rPr>
        <w:t>Профсоюз работников народного образования</w:t>
      </w:r>
      <w:r>
        <w:rPr>
          <w:color w:val="auto"/>
        </w:rPr>
        <w:t xml:space="preserve"> </w:t>
      </w:r>
      <w:r w:rsidRPr="00FA4669">
        <w:rPr>
          <w:color w:val="auto"/>
        </w:rPr>
        <w:t xml:space="preserve">и науки </w:t>
      </w:r>
    </w:p>
    <w:p w:rsidR="0053429F" w:rsidRPr="00FA4669" w:rsidRDefault="0053429F" w:rsidP="0053429F">
      <w:pPr>
        <w:autoSpaceDE w:val="0"/>
        <w:spacing w:line="276" w:lineRule="auto"/>
        <w:jc w:val="center"/>
        <w:rPr>
          <w:color w:val="auto"/>
        </w:rPr>
      </w:pPr>
      <w:r>
        <w:rPr>
          <w:color w:val="auto"/>
        </w:rPr>
        <w:t xml:space="preserve"> </w:t>
      </w:r>
      <w:r w:rsidRPr="00FA4669">
        <w:rPr>
          <w:color w:val="auto"/>
        </w:rPr>
        <w:t>Российской Федерации</w:t>
      </w:r>
    </w:p>
    <w:p w:rsidR="0053429F" w:rsidRPr="00FA4669" w:rsidRDefault="0053429F" w:rsidP="0053429F">
      <w:pPr>
        <w:autoSpaceDE w:val="0"/>
        <w:spacing w:line="276" w:lineRule="auto"/>
        <w:jc w:val="both"/>
        <w:rPr>
          <w:color w:val="auto"/>
        </w:rPr>
      </w:pPr>
      <w:r w:rsidRPr="00FA4669">
        <w:rPr>
          <w:color w:val="auto"/>
        </w:rPr>
        <w:t xml:space="preserve">       _________________________________________________</w:t>
      </w:r>
      <w:r>
        <w:rPr>
          <w:color w:val="auto"/>
        </w:rPr>
        <w:t>_______</w:t>
      </w:r>
    </w:p>
    <w:p w:rsidR="0053429F" w:rsidRPr="00FA4669" w:rsidRDefault="0053429F" w:rsidP="0053429F">
      <w:pPr>
        <w:autoSpaceDE w:val="0"/>
        <w:spacing w:line="276" w:lineRule="auto"/>
        <w:jc w:val="both"/>
        <w:rPr>
          <w:color w:val="auto"/>
        </w:rPr>
      </w:pPr>
      <w:r w:rsidRPr="00FA4669">
        <w:rPr>
          <w:color w:val="auto"/>
        </w:rPr>
        <w:t xml:space="preserve">                             (</w:t>
      </w:r>
      <w:r w:rsidRPr="00FA4669">
        <w:rPr>
          <w:i/>
          <w:iCs/>
          <w:color w:val="auto"/>
        </w:rPr>
        <w:t>наименование организации Профсоюза</w:t>
      </w:r>
      <w:r w:rsidRPr="00FA4669">
        <w:rPr>
          <w:color w:val="auto"/>
        </w:rPr>
        <w:t>)</w:t>
      </w:r>
    </w:p>
    <w:p w:rsidR="0053429F" w:rsidRPr="00FA4669" w:rsidRDefault="0053429F" w:rsidP="0053429F">
      <w:pPr>
        <w:pStyle w:val="8"/>
        <w:numPr>
          <w:ilvl w:val="7"/>
          <w:numId w:val="0"/>
        </w:numPr>
        <w:tabs>
          <w:tab w:val="num" w:pos="0"/>
        </w:tabs>
        <w:spacing w:before="0" w:after="0" w:line="276" w:lineRule="auto"/>
        <w:jc w:val="center"/>
        <w:rPr>
          <w:b/>
          <w:bCs/>
          <w:i w:val="0"/>
          <w:color w:val="auto"/>
          <w:sz w:val="28"/>
          <w:szCs w:val="28"/>
        </w:rPr>
      </w:pPr>
    </w:p>
    <w:p w:rsidR="0053429F" w:rsidRPr="0053429F" w:rsidRDefault="0053429F" w:rsidP="0053429F">
      <w:pPr>
        <w:pStyle w:val="8"/>
        <w:numPr>
          <w:ilvl w:val="7"/>
          <w:numId w:val="0"/>
        </w:numPr>
        <w:tabs>
          <w:tab w:val="num" w:pos="0"/>
        </w:tabs>
        <w:spacing w:before="0" w:after="0" w:line="276" w:lineRule="auto"/>
        <w:jc w:val="center"/>
        <w:rPr>
          <w:b/>
          <w:bCs/>
          <w:i w:val="0"/>
          <w:color w:val="auto"/>
          <w:sz w:val="28"/>
          <w:szCs w:val="28"/>
        </w:rPr>
      </w:pPr>
      <w:r w:rsidRPr="0053429F">
        <w:rPr>
          <w:b/>
          <w:bCs/>
          <w:i w:val="0"/>
          <w:color w:val="auto"/>
          <w:sz w:val="28"/>
          <w:szCs w:val="28"/>
        </w:rPr>
        <w:t>ВЫПИСКА</w:t>
      </w:r>
    </w:p>
    <w:p w:rsidR="0053429F" w:rsidRDefault="0053429F" w:rsidP="0053429F">
      <w:pPr>
        <w:jc w:val="center"/>
        <w:rPr>
          <w:b/>
        </w:rPr>
      </w:pPr>
      <w:r w:rsidRPr="0053429F">
        <w:rPr>
          <w:b/>
        </w:rPr>
        <w:t>из протокола заседания профсоюзного комитета</w:t>
      </w:r>
    </w:p>
    <w:p w:rsidR="0053429F" w:rsidRDefault="0053429F" w:rsidP="0053429F">
      <w:pPr>
        <w:jc w:val="center"/>
        <w:rPr>
          <w:b/>
        </w:rPr>
      </w:pPr>
      <w:r>
        <w:rPr>
          <w:b/>
        </w:rPr>
        <w:t>от «___» ______________20___г. №___</w:t>
      </w:r>
    </w:p>
    <w:p w:rsidR="0053429F" w:rsidRPr="0053429F" w:rsidRDefault="0053429F" w:rsidP="0053429F">
      <w:pPr>
        <w:jc w:val="center"/>
        <w:rPr>
          <w:b/>
        </w:rPr>
      </w:pPr>
    </w:p>
    <w:p w:rsidR="0053429F" w:rsidRPr="00FA4669" w:rsidRDefault="0053429F" w:rsidP="0053429F">
      <w:pPr>
        <w:autoSpaceDE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Избрано в состав профкома (___) чел</w:t>
      </w:r>
    </w:p>
    <w:p w:rsidR="0053429F" w:rsidRPr="00FA4669" w:rsidRDefault="0053429F" w:rsidP="0053429F">
      <w:pPr>
        <w:autoSpaceDE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Присутствовало (___) чел </w:t>
      </w:r>
    </w:p>
    <w:p w:rsidR="0053429F" w:rsidRPr="00FA4669" w:rsidRDefault="0053429F" w:rsidP="0053429F">
      <w:pPr>
        <w:autoSpaceDE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Председательствовал:__________________________</w:t>
      </w:r>
    </w:p>
    <w:p w:rsidR="0053429F" w:rsidRDefault="0053429F" w:rsidP="0053429F">
      <w:pPr>
        <w:spacing w:line="276" w:lineRule="auto"/>
        <w:ind w:firstLine="709"/>
        <w:jc w:val="center"/>
        <w:rPr>
          <w:color w:val="auto"/>
        </w:rPr>
      </w:pPr>
      <w:r>
        <w:rPr>
          <w:color w:val="auto"/>
        </w:rPr>
        <w:t>(Ф.И.О.)</w:t>
      </w:r>
    </w:p>
    <w:p w:rsidR="0053429F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FA4669">
        <w:rPr>
          <w:b/>
          <w:bCs/>
          <w:color w:val="auto"/>
        </w:rPr>
        <w:t>1. СЛУШАЛИ</w:t>
      </w:r>
      <w:r w:rsidRPr="00FA4669">
        <w:rPr>
          <w:color w:val="auto"/>
        </w:rPr>
        <w:t xml:space="preserve">: </w:t>
      </w:r>
      <w:r w:rsidRPr="0071066A">
        <w:rPr>
          <w:bCs/>
          <w:color w:val="auto"/>
        </w:rPr>
        <w:t>О начале переговоров по заключению (внесению изменений, дополнени</w:t>
      </w:r>
      <w:r>
        <w:rPr>
          <w:bCs/>
          <w:color w:val="auto"/>
        </w:rPr>
        <w:t xml:space="preserve">й) коллективного договора на 20__- 20__ </w:t>
      </w:r>
      <w:r w:rsidRPr="0071066A">
        <w:rPr>
          <w:bCs/>
          <w:color w:val="auto"/>
        </w:rPr>
        <w:t>г</w:t>
      </w:r>
      <w:r>
        <w:rPr>
          <w:bCs/>
          <w:color w:val="auto"/>
        </w:rPr>
        <w:t>оды</w:t>
      </w:r>
      <w:r w:rsidRPr="0071066A">
        <w:rPr>
          <w:bCs/>
          <w:color w:val="auto"/>
        </w:rPr>
        <w:t>.</w:t>
      </w:r>
    </w:p>
    <w:p w:rsidR="0053429F" w:rsidRDefault="0053429F" w:rsidP="0053429F">
      <w:pPr>
        <w:spacing w:line="276" w:lineRule="auto"/>
        <w:ind w:firstLine="709"/>
        <w:jc w:val="both"/>
        <w:rPr>
          <w:b/>
          <w:bCs/>
          <w:color w:val="auto"/>
        </w:rPr>
      </w:pPr>
    </w:p>
    <w:p w:rsidR="0053429F" w:rsidRPr="0071066A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ПОСТАНОВИЛИ: </w:t>
      </w:r>
      <w:r w:rsidRPr="0071066A">
        <w:rPr>
          <w:bCs/>
          <w:color w:val="auto"/>
        </w:rPr>
        <w:t>Предложить Работодателю:</w:t>
      </w:r>
    </w:p>
    <w:p w:rsidR="0053429F" w:rsidRPr="0071066A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71066A">
        <w:rPr>
          <w:bCs/>
          <w:color w:val="auto"/>
        </w:rPr>
        <w:t>1. Начать переговоры с ___________20</w:t>
      </w:r>
      <w:r>
        <w:rPr>
          <w:bCs/>
          <w:color w:val="auto"/>
        </w:rPr>
        <w:t>2</w:t>
      </w:r>
      <w:r w:rsidRPr="0071066A">
        <w:rPr>
          <w:bCs/>
          <w:color w:val="auto"/>
        </w:rPr>
        <w:t>___г</w:t>
      </w:r>
      <w:r>
        <w:rPr>
          <w:bCs/>
          <w:color w:val="auto"/>
        </w:rPr>
        <w:t>оды</w:t>
      </w:r>
      <w:r w:rsidRPr="0071066A">
        <w:rPr>
          <w:bCs/>
          <w:color w:val="auto"/>
        </w:rPr>
        <w:t xml:space="preserve">. по заключению (внесению изменений, дополнений) коллективного договора на </w:t>
      </w:r>
      <w:r>
        <w:rPr>
          <w:bCs/>
          <w:color w:val="auto"/>
        </w:rPr>
        <w:t xml:space="preserve">20__-20__ </w:t>
      </w:r>
      <w:r w:rsidRPr="0071066A">
        <w:rPr>
          <w:bCs/>
          <w:color w:val="auto"/>
        </w:rPr>
        <w:t>г</w:t>
      </w:r>
      <w:r>
        <w:rPr>
          <w:bCs/>
          <w:color w:val="auto"/>
        </w:rPr>
        <w:t>оды</w:t>
      </w:r>
      <w:r w:rsidRPr="0071066A">
        <w:rPr>
          <w:bCs/>
          <w:color w:val="auto"/>
        </w:rPr>
        <w:t>.</w:t>
      </w:r>
    </w:p>
    <w:p w:rsidR="0053429F" w:rsidRPr="0071066A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71066A">
        <w:rPr>
          <w:bCs/>
          <w:color w:val="auto"/>
        </w:rPr>
        <w:t>2. В семидневный срок издать приказ о начале переговоров;</w:t>
      </w:r>
    </w:p>
    <w:p w:rsidR="0053429F" w:rsidRPr="0071066A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71066A">
        <w:rPr>
          <w:bCs/>
          <w:color w:val="auto"/>
        </w:rPr>
        <w:t>3. Для ведения коллективных переговоров, подготовки проекта коллективного договора, заключения и</w:t>
      </w:r>
      <w:r>
        <w:rPr>
          <w:bCs/>
          <w:color w:val="auto"/>
        </w:rPr>
        <w:t xml:space="preserve"> </w:t>
      </w:r>
      <w:r w:rsidRPr="004578F2">
        <w:rPr>
          <w:bCs/>
          <w:color w:val="auto"/>
        </w:rPr>
        <w:t>организации контроля</w:t>
      </w:r>
      <w:r w:rsidRPr="0071066A">
        <w:rPr>
          <w:bCs/>
          <w:color w:val="auto"/>
        </w:rPr>
        <w:t xml:space="preserve"> выполнения коллективного договора создать постоянно действующую Комиссию на равноправной основе (ст. 35 ТК РФ), включив в нее по </w:t>
      </w:r>
      <w:proofErr w:type="spellStart"/>
      <w:r w:rsidRPr="0071066A">
        <w:rPr>
          <w:bCs/>
          <w:color w:val="auto"/>
        </w:rPr>
        <w:t>______представителей</w:t>
      </w:r>
      <w:proofErr w:type="spellEnd"/>
      <w:r w:rsidRPr="0071066A">
        <w:rPr>
          <w:bCs/>
          <w:color w:val="auto"/>
        </w:rPr>
        <w:t xml:space="preserve"> от Работников и Работодателя.</w:t>
      </w:r>
    </w:p>
    <w:p w:rsidR="0053429F" w:rsidRPr="0071066A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71066A">
        <w:rPr>
          <w:bCs/>
          <w:color w:val="auto"/>
        </w:rPr>
        <w:t>4. Утвердить представителей Работников в Комиссии в следующем составе:</w:t>
      </w:r>
    </w:p>
    <w:p w:rsidR="0053429F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71066A">
        <w:rPr>
          <w:bCs/>
          <w:color w:val="auto"/>
        </w:rPr>
        <w:t>1.</w:t>
      </w:r>
      <w:r>
        <w:rPr>
          <w:bCs/>
          <w:color w:val="auto"/>
        </w:rPr>
        <w:t xml:space="preserve"> </w:t>
      </w:r>
      <w:r w:rsidRPr="0071066A">
        <w:rPr>
          <w:bCs/>
          <w:color w:val="auto"/>
        </w:rPr>
        <w:t>_______________, председатель Профсоюзного комитета;</w:t>
      </w:r>
    </w:p>
    <w:p w:rsidR="0053429F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2. _______________</w:t>
      </w:r>
    </w:p>
    <w:p w:rsidR="0053429F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3. _______________</w:t>
      </w:r>
    </w:p>
    <w:p w:rsidR="0053429F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4. _______________</w:t>
      </w:r>
    </w:p>
    <w:p w:rsidR="0053429F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5. _______________</w:t>
      </w:r>
    </w:p>
    <w:p w:rsidR="0053429F" w:rsidRPr="00D71012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5. Наделить делегированных в состав Комиссии представителей первичной профсоюзной организации полномочиями на:</w:t>
      </w:r>
    </w:p>
    <w:p w:rsidR="0053429F" w:rsidRPr="00D71012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- ведение коллективных переговоров;</w:t>
      </w:r>
    </w:p>
    <w:p w:rsidR="0053429F" w:rsidRPr="00D71012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- подготовку проектов коллективного договора, дополнений и изменений в него;</w:t>
      </w:r>
    </w:p>
    <w:p w:rsidR="0053429F" w:rsidRPr="00D71012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- организацию контроля выполнения коллективного договора.</w:t>
      </w:r>
    </w:p>
    <w:p w:rsidR="0053429F" w:rsidRPr="00D71012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lastRenderedPageBreak/>
        <w:t>6. Наделить председателя Профсоюзного комитета ______________________________</w:t>
      </w:r>
      <w:r>
        <w:rPr>
          <w:bCs/>
          <w:color w:val="auto"/>
        </w:rPr>
        <w:t>________________________________</w:t>
      </w:r>
    </w:p>
    <w:p w:rsidR="0053429F" w:rsidRPr="00D71012" w:rsidRDefault="0053429F" w:rsidP="0053429F">
      <w:pPr>
        <w:spacing w:line="276" w:lineRule="auto"/>
        <w:ind w:firstLine="709"/>
        <w:jc w:val="center"/>
        <w:rPr>
          <w:bCs/>
          <w:color w:val="auto"/>
        </w:rPr>
      </w:pPr>
      <w:r w:rsidRPr="00D71012">
        <w:rPr>
          <w:bCs/>
          <w:color w:val="auto"/>
        </w:rPr>
        <w:t>(наименование организации)</w:t>
      </w:r>
    </w:p>
    <w:p w:rsidR="0053429F" w:rsidRPr="00D71012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полномочиями координатора Комиссии со стороны Работников и правом подписания коллективного договора.</w:t>
      </w:r>
    </w:p>
    <w:p w:rsidR="0053429F" w:rsidRPr="00D71012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7.Одобрить проект Положения о Комиссии по ведению коллективных переговоров, подготовке проекта, заключению и организации контроля выполнения коллективного договора _______________________________________</w:t>
      </w:r>
      <w:r>
        <w:rPr>
          <w:bCs/>
          <w:color w:val="auto"/>
        </w:rPr>
        <w:t>______________________.</w:t>
      </w:r>
    </w:p>
    <w:p w:rsidR="0053429F" w:rsidRPr="00D71012" w:rsidRDefault="0053429F" w:rsidP="0053429F">
      <w:pPr>
        <w:spacing w:line="276" w:lineRule="auto"/>
        <w:ind w:firstLine="709"/>
        <w:jc w:val="center"/>
        <w:rPr>
          <w:bCs/>
          <w:color w:val="auto"/>
        </w:rPr>
      </w:pPr>
      <w:r w:rsidRPr="00D71012">
        <w:rPr>
          <w:bCs/>
          <w:color w:val="auto"/>
        </w:rPr>
        <w:t>(наименование организации)</w:t>
      </w:r>
    </w:p>
    <w:p w:rsidR="0053429F" w:rsidRPr="00D71012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8. Одобрить проект Положения о ведении переговоров и заключению коллективного договора.</w:t>
      </w:r>
    </w:p>
    <w:p w:rsidR="0053429F" w:rsidRPr="00D71012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9. Переговоры провести не позднее 3-х месячного срока от даты начала переговоров и заключить</w:t>
      </w:r>
      <w:r>
        <w:rPr>
          <w:bCs/>
          <w:color w:val="auto"/>
        </w:rPr>
        <w:t xml:space="preserve"> </w:t>
      </w:r>
      <w:r w:rsidRPr="00D71012">
        <w:rPr>
          <w:bCs/>
          <w:color w:val="auto"/>
        </w:rPr>
        <w:t>коллективный договор (изменения и дополнения) до ________________</w:t>
      </w:r>
    </w:p>
    <w:p w:rsidR="0053429F" w:rsidRPr="00D71012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  <w:r w:rsidRPr="00D71012">
        <w:rPr>
          <w:bCs/>
          <w:color w:val="auto"/>
        </w:rPr>
        <w:t>10. Заседания Комиссии проводить по вторникам или средам в любое удобное стороне Работодателя время, местом переговоров определить_________________</w:t>
      </w:r>
    </w:p>
    <w:p w:rsidR="0053429F" w:rsidRPr="0071066A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</w:p>
    <w:p w:rsidR="0053429F" w:rsidRPr="00FA4669" w:rsidRDefault="0053429F" w:rsidP="0053429F">
      <w:pPr>
        <w:spacing w:line="276" w:lineRule="auto"/>
        <w:ind w:firstLine="709"/>
        <w:jc w:val="both"/>
        <w:rPr>
          <w:i/>
          <w:color w:val="auto"/>
        </w:rPr>
      </w:pPr>
      <w:r w:rsidRPr="00FA4669">
        <w:rPr>
          <w:b/>
          <w:color w:val="auto"/>
        </w:rPr>
        <w:t>Голосовали</w:t>
      </w:r>
      <w:r w:rsidRPr="00FA4669">
        <w:rPr>
          <w:color w:val="auto"/>
        </w:rPr>
        <w:t>:</w:t>
      </w:r>
      <w:r w:rsidRPr="00FA4669">
        <w:rPr>
          <w:i/>
          <w:color w:val="auto"/>
        </w:rPr>
        <w:t xml:space="preserve"> </w:t>
      </w:r>
      <w:r w:rsidRPr="00FA4669">
        <w:rPr>
          <w:color w:val="auto"/>
        </w:rPr>
        <w:t>«за»</w:t>
      </w:r>
      <w:r w:rsidRPr="00FA4669">
        <w:rPr>
          <w:i/>
          <w:color w:val="auto"/>
        </w:rPr>
        <w:t xml:space="preserve">  </w:t>
      </w:r>
      <w:r w:rsidRPr="00FA4669">
        <w:rPr>
          <w:color w:val="auto"/>
        </w:rPr>
        <w:t>единогласно</w:t>
      </w:r>
      <w:r w:rsidRPr="00FA4669">
        <w:rPr>
          <w:i/>
          <w:color w:val="auto"/>
        </w:rPr>
        <w:t xml:space="preserve"> или в случае разногласий:</w:t>
      </w:r>
    </w:p>
    <w:p w:rsidR="0053429F" w:rsidRPr="00FA4669" w:rsidRDefault="0053429F" w:rsidP="0053429F">
      <w:pPr>
        <w:spacing w:line="276" w:lineRule="auto"/>
        <w:ind w:firstLine="709"/>
        <w:jc w:val="center"/>
        <w:rPr>
          <w:color w:val="auto"/>
        </w:rPr>
      </w:pPr>
      <w:r w:rsidRPr="00FA4669">
        <w:rPr>
          <w:color w:val="auto"/>
        </w:rPr>
        <w:t>___ «за»,____ «против», ____«воздержался»</w:t>
      </w:r>
    </w:p>
    <w:p w:rsidR="0053429F" w:rsidRDefault="0053429F" w:rsidP="0053429F">
      <w:pPr>
        <w:spacing w:line="276" w:lineRule="auto"/>
        <w:ind w:firstLine="709"/>
        <w:jc w:val="both"/>
        <w:rPr>
          <w:bCs/>
          <w:color w:val="auto"/>
        </w:rPr>
      </w:pPr>
    </w:p>
    <w:p w:rsidR="0053429F" w:rsidRPr="00FA4669" w:rsidRDefault="0053429F" w:rsidP="0053429F">
      <w:pPr>
        <w:tabs>
          <w:tab w:val="left" w:pos="3550"/>
        </w:tabs>
        <w:autoSpaceDE w:val="0"/>
        <w:spacing w:line="276" w:lineRule="auto"/>
        <w:ind w:firstLine="709"/>
        <w:jc w:val="both"/>
        <w:rPr>
          <w:bCs/>
          <w:color w:val="auto"/>
        </w:rPr>
      </w:pPr>
      <w:r w:rsidRPr="00FA4669">
        <w:rPr>
          <w:bCs/>
          <w:color w:val="auto"/>
        </w:rPr>
        <w:t xml:space="preserve">Председатель первичной </w:t>
      </w:r>
    </w:p>
    <w:p w:rsidR="0053429F" w:rsidRDefault="0053429F" w:rsidP="0053429F">
      <w:pPr>
        <w:tabs>
          <w:tab w:val="left" w:pos="3550"/>
        </w:tabs>
        <w:autoSpaceDE w:val="0"/>
        <w:spacing w:line="276" w:lineRule="auto"/>
        <w:ind w:firstLine="709"/>
        <w:jc w:val="both"/>
        <w:rPr>
          <w:bCs/>
          <w:i/>
          <w:color w:val="auto"/>
        </w:rPr>
      </w:pPr>
      <w:r w:rsidRPr="00FA4669">
        <w:rPr>
          <w:bCs/>
          <w:color w:val="auto"/>
        </w:rPr>
        <w:t>профсоюзной организации</w:t>
      </w:r>
      <w:r w:rsidRPr="00FA4669">
        <w:rPr>
          <w:bCs/>
          <w:i/>
          <w:color w:val="auto"/>
        </w:rPr>
        <w:t xml:space="preserve">                              ________</w:t>
      </w:r>
    </w:p>
    <w:p w:rsidR="0053429F" w:rsidRDefault="0053429F" w:rsidP="0053429F">
      <w:pPr>
        <w:tabs>
          <w:tab w:val="left" w:pos="3550"/>
        </w:tabs>
        <w:autoSpaceDE w:val="0"/>
        <w:spacing w:line="276" w:lineRule="auto"/>
        <w:ind w:firstLine="709"/>
        <w:jc w:val="both"/>
        <w:rPr>
          <w:bCs/>
          <w:i/>
          <w:color w:val="auto"/>
        </w:rPr>
      </w:pPr>
    </w:p>
    <w:p w:rsidR="0053429F" w:rsidRDefault="0053429F" w:rsidP="0053429F">
      <w:pPr>
        <w:tabs>
          <w:tab w:val="left" w:pos="3550"/>
        </w:tabs>
        <w:autoSpaceDE w:val="0"/>
        <w:spacing w:line="276" w:lineRule="auto"/>
        <w:ind w:firstLine="709"/>
        <w:jc w:val="both"/>
        <w:rPr>
          <w:bCs/>
          <w:i/>
          <w:color w:val="auto"/>
        </w:rPr>
      </w:pPr>
    </w:p>
    <w:p w:rsidR="0053429F" w:rsidRDefault="0053429F" w:rsidP="0053429F">
      <w:pPr>
        <w:tabs>
          <w:tab w:val="left" w:pos="3550"/>
        </w:tabs>
        <w:autoSpaceDE w:val="0"/>
        <w:spacing w:line="276" w:lineRule="auto"/>
        <w:ind w:firstLine="709"/>
        <w:jc w:val="both"/>
        <w:rPr>
          <w:bCs/>
          <w:i/>
          <w:color w:val="auto"/>
        </w:rPr>
      </w:pPr>
    </w:p>
    <w:p w:rsidR="0053429F" w:rsidRPr="0053429F" w:rsidRDefault="0053429F" w:rsidP="0053429F">
      <w:pPr>
        <w:tabs>
          <w:tab w:val="left" w:pos="3550"/>
        </w:tabs>
        <w:autoSpaceDE w:val="0"/>
        <w:spacing w:line="276" w:lineRule="auto"/>
        <w:ind w:firstLine="709"/>
        <w:jc w:val="both"/>
        <w:rPr>
          <w:bCs/>
          <w:color w:val="auto"/>
        </w:rPr>
      </w:pPr>
    </w:p>
    <w:p w:rsidR="0053429F" w:rsidRPr="00503E9D" w:rsidRDefault="0053429F" w:rsidP="0053429F">
      <w:pPr>
        <w:pStyle w:val="Pa9"/>
        <w:jc w:val="both"/>
        <w:rPr>
          <w:b/>
          <w:color w:val="000000"/>
          <w:sz w:val="28"/>
          <w:szCs w:val="28"/>
        </w:rPr>
      </w:pPr>
      <w:r w:rsidRPr="00503E9D">
        <w:rPr>
          <w:b/>
          <w:i/>
          <w:iCs/>
          <w:color w:val="000000"/>
          <w:sz w:val="28"/>
          <w:szCs w:val="28"/>
        </w:rPr>
        <w:t>(Если Комиссия в организации уже образована, а также утверждены положения о Комиссии и о порядке ведения переговоров и заключения коллективного договора, то вместо п.п. 1.3-1.</w:t>
      </w:r>
      <w:r>
        <w:rPr>
          <w:b/>
          <w:i/>
          <w:iCs/>
          <w:color w:val="000000"/>
          <w:sz w:val="28"/>
          <w:szCs w:val="28"/>
        </w:rPr>
        <w:t>7</w:t>
      </w:r>
      <w:r w:rsidRPr="00503E9D">
        <w:rPr>
          <w:b/>
          <w:i/>
          <w:iCs/>
          <w:color w:val="000000"/>
          <w:sz w:val="28"/>
          <w:szCs w:val="28"/>
        </w:rPr>
        <w:t xml:space="preserve"> записывается пункт:</w:t>
      </w:r>
    </w:p>
    <w:p w:rsidR="0053429F" w:rsidRDefault="0053429F" w:rsidP="0053429F">
      <w:pPr>
        <w:spacing w:line="276" w:lineRule="auto"/>
        <w:jc w:val="both"/>
        <w:rPr>
          <w:b/>
          <w:i/>
          <w:iCs/>
        </w:rPr>
      </w:pPr>
    </w:p>
    <w:p w:rsidR="0053429F" w:rsidRPr="00503E9D" w:rsidRDefault="0053429F" w:rsidP="0053429F">
      <w:pPr>
        <w:spacing w:line="276" w:lineRule="auto"/>
        <w:jc w:val="both"/>
        <w:rPr>
          <w:b/>
        </w:rPr>
      </w:pPr>
      <w:r w:rsidRPr="00503E9D">
        <w:rPr>
          <w:b/>
          <w:i/>
          <w:iCs/>
        </w:rPr>
        <w:t>Поручить ведение переговоров Комиссии по ведению коллективных переговоров, подготовке проекта, заключению и контролю выполнения коллективного договора, образованной решениями профсоюзного комитета (протокол №__ от _______________20___г.) и работодателя (приказ №__ от ________________20___г.)</w:t>
      </w:r>
    </w:p>
    <w:p w:rsidR="00A277FB" w:rsidRDefault="00A277FB"/>
    <w:sectPr w:rsidR="00A277FB" w:rsidSect="00A2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53429F"/>
    <w:rsid w:val="0000265B"/>
    <w:rsid w:val="002028BA"/>
    <w:rsid w:val="00291492"/>
    <w:rsid w:val="00335BDC"/>
    <w:rsid w:val="00396572"/>
    <w:rsid w:val="00406198"/>
    <w:rsid w:val="00493454"/>
    <w:rsid w:val="0053429F"/>
    <w:rsid w:val="006A1E28"/>
    <w:rsid w:val="0080731C"/>
    <w:rsid w:val="00860BB5"/>
    <w:rsid w:val="00901410"/>
    <w:rsid w:val="00A277FB"/>
    <w:rsid w:val="00B329FE"/>
    <w:rsid w:val="00BA23E2"/>
    <w:rsid w:val="00BB6E3D"/>
    <w:rsid w:val="00C97022"/>
    <w:rsid w:val="00E02060"/>
    <w:rsid w:val="00E45E92"/>
    <w:rsid w:val="00F11D6A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9F"/>
    <w:rPr>
      <w:rFonts w:cs="Times New Roman"/>
      <w:color w:val="000000"/>
    </w:rPr>
  </w:style>
  <w:style w:type="paragraph" w:styleId="8">
    <w:name w:val="heading 8"/>
    <w:basedOn w:val="a"/>
    <w:next w:val="a"/>
    <w:link w:val="80"/>
    <w:qFormat/>
    <w:rsid w:val="0053429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9657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a4">
    <w:name w:val="Подзаголовок Знак"/>
    <w:basedOn w:val="a0"/>
    <w:link w:val="a3"/>
    <w:rsid w:val="0039657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96572"/>
    <w:rPr>
      <w:sz w:val="24"/>
      <w:szCs w:val="24"/>
    </w:rPr>
  </w:style>
  <w:style w:type="paragraph" w:styleId="a6">
    <w:name w:val="List Paragraph"/>
    <w:basedOn w:val="a"/>
    <w:uiPriority w:val="99"/>
    <w:qFormat/>
    <w:rsid w:val="00396572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53429F"/>
    <w:rPr>
      <w:rFonts w:cs="Times New Roman"/>
      <w:i/>
      <w:iCs/>
      <w:color w:val="000000"/>
      <w:sz w:val="24"/>
      <w:szCs w:val="24"/>
    </w:rPr>
  </w:style>
  <w:style w:type="paragraph" w:customStyle="1" w:styleId="Pa9">
    <w:name w:val="Pa9"/>
    <w:basedOn w:val="a"/>
    <w:next w:val="a"/>
    <w:uiPriority w:val="99"/>
    <w:rsid w:val="0053429F"/>
    <w:pPr>
      <w:autoSpaceDE w:val="0"/>
      <w:autoSpaceDN w:val="0"/>
      <w:adjustRightInd w:val="0"/>
      <w:spacing w:line="201" w:lineRule="atLeas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</dc:creator>
  <cp:keywords/>
  <dc:description/>
  <cp:lastModifiedBy>Селезнёва</cp:lastModifiedBy>
  <cp:revision>2</cp:revision>
  <dcterms:created xsi:type="dcterms:W3CDTF">2020-04-27T12:20:00Z</dcterms:created>
  <dcterms:modified xsi:type="dcterms:W3CDTF">2020-04-27T12:23:00Z</dcterms:modified>
</cp:coreProperties>
</file>